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46" w:rsidRPr="00F27E78" w:rsidRDefault="00D72E46" w:rsidP="00D72E46">
      <w:pPr>
        <w:widowControl/>
        <w:spacing w:line="36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27E78">
        <w:rPr>
          <w:rFonts w:asciiTheme="majorEastAsia" w:eastAsiaTheme="majorEastAsia" w:hAnsiTheme="majorEastAsia" w:hint="eastAsia"/>
          <w:sz w:val="36"/>
          <w:szCs w:val="36"/>
        </w:rPr>
        <w:t>辐照保藏四川省重点实验室开放基金课题合同书</w:t>
      </w:r>
    </w:p>
    <w:p w:rsidR="00D72E46" w:rsidRDefault="00D72E46" w:rsidP="00D72E46">
      <w:pPr>
        <w:widowControl/>
        <w:spacing w:line="360" w:lineRule="auto"/>
        <w:jc w:val="left"/>
        <w:rPr>
          <w:rFonts w:ascii="黑体" w:eastAsia="黑体"/>
          <w:b w:val="0"/>
        </w:rPr>
      </w:pPr>
    </w:p>
    <w:p w:rsidR="00D72E46" w:rsidRDefault="00D72E46" w:rsidP="00D72E46">
      <w:pPr>
        <w:widowControl/>
        <w:spacing w:line="480" w:lineRule="auto"/>
        <w:jc w:val="left"/>
        <w:rPr>
          <w:rFonts w:ascii="黑体" w:eastAsia="黑体"/>
          <w:b w:val="0"/>
          <w:sz w:val="24"/>
        </w:rPr>
      </w:pPr>
      <w:r w:rsidRPr="00814BB6">
        <w:rPr>
          <w:rFonts w:hint="eastAsia"/>
          <w:sz w:val="24"/>
        </w:rPr>
        <w:t>合</w:t>
      </w:r>
      <w:r>
        <w:rPr>
          <w:rFonts w:hint="eastAsia"/>
          <w:sz w:val="24"/>
        </w:rPr>
        <w:t xml:space="preserve"> </w:t>
      </w:r>
      <w:r w:rsidRPr="00814BB6">
        <w:rPr>
          <w:rFonts w:hint="eastAsia"/>
          <w:sz w:val="24"/>
        </w:rPr>
        <w:t>同 条 款</w:t>
      </w:r>
      <w:r>
        <w:rPr>
          <w:rFonts w:hint="eastAsia"/>
          <w:sz w:val="24"/>
        </w:rPr>
        <w:t>：</w:t>
      </w:r>
    </w:p>
    <w:p w:rsidR="00D72E46" w:rsidRPr="00814BB6" w:rsidRDefault="00D72E46" w:rsidP="00D72E46">
      <w:pPr>
        <w:spacing w:line="480" w:lineRule="auto"/>
        <w:ind w:right="-62" w:firstLineChars="196" w:firstLine="470"/>
        <w:rPr>
          <w:b w:val="0"/>
          <w:sz w:val="24"/>
        </w:rPr>
      </w:pPr>
      <w:r w:rsidRPr="00814BB6">
        <w:rPr>
          <w:rFonts w:hint="eastAsia"/>
          <w:b w:val="0"/>
          <w:sz w:val="24"/>
        </w:rPr>
        <w:t>第一条　甲方委托乙方承担</w:t>
      </w:r>
      <w:r>
        <w:rPr>
          <w:rFonts w:hint="eastAsia"/>
          <w:b w:val="0"/>
          <w:sz w:val="24"/>
        </w:rPr>
        <w:t>辐照保藏四川省</w:t>
      </w:r>
      <w:r w:rsidRPr="00814BB6">
        <w:rPr>
          <w:rFonts w:hint="eastAsia"/>
          <w:b w:val="0"/>
          <w:sz w:val="24"/>
        </w:rPr>
        <w:t>重点实验室开放基金资助课题</w:t>
      </w:r>
      <w:r w:rsidRPr="00814BB6">
        <w:rPr>
          <w:b w:val="0"/>
          <w:sz w:val="24"/>
          <w:u w:val="single"/>
        </w:rPr>
        <w:tab/>
      </w:r>
      <w:r w:rsidRPr="00814BB6">
        <w:rPr>
          <w:b w:val="0"/>
          <w:sz w:val="24"/>
          <w:u w:val="single"/>
        </w:rPr>
        <w:tab/>
      </w:r>
      <w:r w:rsidRPr="00814BB6">
        <w:rPr>
          <w:b w:val="0"/>
          <w:sz w:val="24"/>
          <w:u w:val="single"/>
        </w:rPr>
        <w:tab/>
      </w:r>
      <w:r w:rsidRPr="00814BB6">
        <w:rPr>
          <w:b w:val="0"/>
          <w:sz w:val="24"/>
          <w:u w:val="single"/>
        </w:rPr>
        <w:tab/>
      </w:r>
      <w:r w:rsidRPr="00814BB6">
        <w:rPr>
          <w:b w:val="0"/>
          <w:sz w:val="24"/>
          <w:u w:val="single"/>
        </w:rPr>
        <w:tab/>
      </w:r>
      <w:r w:rsidRPr="00814BB6">
        <w:rPr>
          <w:b w:val="0"/>
          <w:sz w:val="24"/>
          <w:u w:val="single"/>
        </w:rPr>
        <w:tab/>
      </w:r>
      <w:r w:rsidRPr="00814BB6">
        <w:rPr>
          <w:b w:val="0"/>
          <w:sz w:val="24"/>
          <w:u w:val="single"/>
        </w:rPr>
        <w:tab/>
      </w:r>
      <w:r w:rsidRPr="00814BB6">
        <w:rPr>
          <w:b w:val="0"/>
          <w:sz w:val="24"/>
          <w:u w:val="single"/>
        </w:rPr>
        <w:tab/>
      </w:r>
      <w:proofErr w:type="gramStart"/>
      <w:r w:rsidRPr="00814BB6">
        <w:rPr>
          <w:rFonts w:hint="eastAsia"/>
          <w:b w:val="0"/>
          <w:sz w:val="24"/>
          <w:u w:val="single"/>
        </w:rPr>
        <w:t xml:space="preserve">　　　　　　</w:t>
      </w:r>
      <w:proofErr w:type="gramEnd"/>
      <w:r w:rsidRPr="00814BB6">
        <w:rPr>
          <w:rFonts w:hint="eastAsia"/>
          <w:b w:val="0"/>
          <w:sz w:val="24"/>
          <w:u w:val="single"/>
        </w:rPr>
        <w:t xml:space="preserve">        　　</w:t>
      </w:r>
      <w:r w:rsidRPr="00814BB6">
        <w:rPr>
          <w:rFonts w:hint="eastAsia"/>
          <w:b w:val="0"/>
          <w:sz w:val="24"/>
        </w:rPr>
        <w:t>的研究，资助总额为人民币</w:t>
      </w:r>
      <w:r w:rsidRPr="00814BB6">
        <w:rPr>
          <w:b w:val="0"/>
          <w:sz w:val="24"/>
          <w:u w:val="single"/>
        </w:rPr>
        <w:tab/>
      </w:r>
      <w:r w:rsidRPr="00814BB6">
        <w:rPr>
          <w:rFonts w:hint="eastAsia"/>
          <w:b w:val="0"/>
          <w:sz w:val="24"/>
          <w:u w:val="single"/>
        </w:rPr>
        <w:t xml:space="preserve">    </w:t>
      </w:r>
      <w:r>
        <w:rPr>
          <w:rFonts w:hint="eastAsia"/>
          <w:b w:val="0"/>
          <w:sz w:val="24"/>
          <w:u w:val="single"/>
        </w:rPr>
        <w:t xml:space="preserve">　　</w:t>
      </w:r>
      <w:r w:rsidRPr="00F952A9">
        <w:rPr>
          <w:rFonts w:hint="eastAsia"/>
          <w:b w:val="0"/>
          <w:sz w:val="24"/>
        </w:rPr>
        <w:t>万</w:t>
      </w:r>
      <w:r w:rsidRPr="00814BB6">
        <w:rPr>
          <w:rFonts w:hint="eastAsia"/>
          <w:b w:val="0"/>
          <w:sz w:val="24"/>
        </w:rPr>
        <w:t>元。</w:t>
      </w:r>
    </w:p>
    <w:p w:rsidR="00D72E46" w:rsidRPr="00814BB6" w:rsidRDefault="00D72E46" w:rsidP="00D72E46">
      <w:pPr>
        <w:spacing w:line="480" w:lineRule="auto"/>
        <w:ind w:right="-62" w:firstLineChars="200" w:firstLine="480"/>
        <w:rPr>
          <w:b w:val="0"/>
          <w:sz w:val="24"/>
        </w:rPr>
      </w:pPr>
      <w:r w:rsidRPr="00814BB6">
        <w:rPr>
          <w:rFonts w:hint="eastAsia"/>
          <w:b w:val="0"/>
          <w:sz w:val="24"/>
        </w:rPr>
        <w:t>第二条　乙方同意接受该研究课题的资助，将严格按照甲方《开放基金管理条例》的有关规定，认真组织课题研究计划的实施。</w:t>
      </w:r>
    </w:p>
    <w:p w:rsidR="00D72E46" w:rsidRPr="00814BB6" w:rsidRDefault="00D72E46" w:rsidP="00D72E46">
      <w:pPr>
        <w:spacing w:line="480" w:lineRule="auto"/>
        <w:ind w:right="-62" w:firstLineChars="200" w:firstLine="480"/>
        <w:rPr>
          <w:b w:val="0"/>
          <w:sz w:val="24"/>
        </w:rPr>
      </w:pPr>
      <w:r w:rsidRPr="00814BB6">
        <w:rPr>
          <w:rFonts w:hint="eastAsia"/>
          <w:b w:val="0"/>
          <w:sz w:val="24"/>
        </w:rPr>
        <w:t>第三条　　乙方每年向甲方提交</w:t>
      </w:r>
      <w:r w:rsidRPr="00557094">
        <w:rPr>
          <w:b w:val="0"/>
          <w:sz w:val="24"/>
        </w:rPr>
        <w:t>上一年度</w:t>
      </w:r>
      <w:r w:rsidRPr="00814BB6">
        <w:rPr>
          <w:rFonts w:hint="eastAsia"/>
          <w:b w:val="0"/>
          <w:sz w:val="24"/>
        </w:rPr>
        <w:t>课题</w:t>
      </w:r>
      <w:r>
        <w:rPr>
          <w:rFonts w:hint="eastAsia"/>
          <w:b w:val="0"/>
          <w:sz w:val="24"/>
        </w:rPr>
        <w:t>的</w:t>
      </w:r>
      <w:r w:rsidRPr="00814BB6">
        <w:rPr>
          <w:rFonts w:hint="eastAsia"/>
          <w:b w:val="0"/>
          <w:sz w:val="24"/>
        </w:rPr>
        <w:t>执行、进展情况的书面材料。</w:t>
      </w:r>
    </w:p>
    <w:p w:rsidR="00D72E46" w:rsidRPr="00814BB6" w:rsidRDefault="008E1450" w:rsidP="00D72E46">
      <w:pPr>
        <w:spacing w:line="480" w:lineRule="auto"/>
        <w:ind w:right="-62" w:firstLineChars="200" w:firstLine="480"/>
        <w:rPr>
          <w:b w:val="0"/>
          <w:sz w:val="24"/>
        </w:rPr>
      </w:pPr>
      <w:r w:rsidRPr="00814BB6">
        <w:rPr>
          <w:rFonts w:hint="eastAsia"/>
          <w:b w:val="0"/>
          <w:sz w:val="24"/>
        </w:rPr>
        <w:t>第四条</w:t>
      </w:r>
      <w:r w:rsidR="00D72E46" w:rsidRPr="00814BB6">
        <w:rPr>
          <w:rFonts w:hint="eastAsia"/>
          <w:b w:val="0"/>
          <w:sz w:val="24"/>
        </w:rPr>
        <w:t xml:space="preserve">　乙方在规定期限内完成课题后，应于3个月内进行结题，并向甲方提交</w:t>
      </w:r>
      <w:r w:rsidR="00D72E46">
        <w:rPr>
          <w:rFonts w:hint="eastAsia"/>
          <w:b w:val="0"/>
          <w:sz w:val="24"/>
        </w:rPr>
        <w:t>结题报告</w:t>
      </w:r>
      <w:r w:rsidR="00D72E46" w:rsidRPr="00814BB6">
        <w:rPr>
          <w:rFonts w:hint="eastAsia"/>
          <w:b w:val="0"/>
          <w:sz w:val="24"/>
        </w:rPr>
        <w:t>、学术论文、研究报告和原始记录等归档材料。</w:t>
      </w:r>
    </w:p>
    <w:p w:rsidR="00D72E46" w:rsidRDefault="008E1450" w:rsidP="00D72E46">
      <w:pPr>
        <w:spacing w:line="480" w:lineRule="auto"/>
        <w:ind w:right="-62" w:firstLineChars="200" w:firstLine="480"/>
        <w:rPr>
          <w:b w:val="0"/>
          <w:sz w:val="24"/>
        </w:rPr>
      </w:pPr>
      <w:r w:rsidRPr="00814BB6">
        <w:rPr>
          <w:rFonts w:hint="eastAsia"/>
          <w:b w:val="0"/>
          <w:sz w:val="24"/>
        </w:rPr>
        <w:t>第五条</w:t>
      </w:r>
      <w:r w:rsidR="00D72E46" w:rsidRPr="00814BB6">
        <w:rPr>
          <w:rFonts w:hint="eastAsia"/>
          <w:b w:val="0"/>
          <w:sz w:val="24"/>
        </w:rPr>
        <w:t xml:space="preserve">　</w:t>
      </w:r>
      <w:r w:rsidR="00D72E46">
        <w:rPr>
          <w:rFonts w:hint="eastAsia"/>
          <w:b w:val="0"/>
          <w:sz w:val="24"/>
        </w:rPr>
        <w:t>乙方在</w:t>
      </w:r>
      <w:r w:rsidR="00D72E46" w:rsidRPr="00814BB6">
        <w:rPr>
          <w:rFonts w:hint="eastAsia"/>
          <w:b w:val="0"/>
          <w:sz w:val="24"/>
        </w:rPr>
        <w:t>课题计划执行期间所取得的有关研究成果</w:t>
      </w:r>
      <w:r w:rsidR="00D72E46">
        <w:rPr>
          <w:rFonts w:hint="eastAsia"/>
          <w:b w:val="0"/>
          <w:sz w:val="24"/>
        </w:rPr>
        <w:t>（</w:t>
      </w:r>
      <w:r w:rsidR="00D72E46" w:rsidRPr="00814BB6">
        <w:rPr>
          <w:rFonts w:hint="eastAsia"/>
          <w:b w:val="0"/>
          <w:sz w:val="24"/>
        </w:rPr>
        <w:t>著</w:t>
      </w:r>
      <w:r w:rsidR="00D72E46">
        <w:rPr>
          <w:rFonts w:hint="eastAsia"/>
          <w:b w:val="0"/>
          <w:sz w:val="24"/>
        </w:rPr>
        <w:t>作</w:t>
      </w:r>
      <w:r w:rsidR="00D72E46" w:rsidRPr="00814BB6">
        <w:rPr>
          <w:rFonts w:hint="eastAsia"/>
          <w:b w:val="0"/>
          <w:sz w:val="24"/>
        </w:rPr>
        <w:t>、论文、研究报告、总结、评价书及成果报道等</w:t>
      </w:r>
      <w:r w:rsidR="00D72E46">
        <w:rPr>
          <w:rFonts w:hint="eastAsia"/>
          <w:b w:val="0"/>
          <w:sz w:val="24"/>
        </w:rPr>
        <w:t>）</w:t>
      </w:r>
      <w:r w:rsidR="00D72E46" w:rsidRPr="00814BB6">
        <w:rPr>
          <w:rFonts w:hint="eastAsia"/>
          <w:b w:val="0"/>
          <w:sz w:val="24"/>
        </w:rPr>
        <w:t>均应按要求</w:t>
      </w:r>
      <w:r w:rsidR="004924CF">
        <w:rPr>
          <w:rFonts w:hint="eastAsia"/>
          <w:b w:val="0"/>
          <w:sz w:val="24"/>
        </w:rPr>
        <w:t>署名甲方完成</w:t>
      </w:r>
      <w:bookmarkStart w:id="0" w:name="_GoBack"/>
      <w:bookmarkEnd w:id="0"/>
      <w:r w:rsidR="004924CF">
        <w:rPr>
          <w:rFonts w:hint="eastAsia"/>
          <w:b w:val="0"/>
          <w:sz w:val="24"/>
        </w:rPr>
        <w:t>单位</w:t>
      </w:r>
      <w:r w:rsidR="00D72E46" w:rsidRPr="00814BB6">
        <w:rPr>
          <w:rFonts w:hint="eastAsia"/>
          <w:b w:val="0"/>
          <w:sz w:val="24"/>
        </w:rPr>
        <w:t>并标注基金资助</w:t>
      </w:r>
      <w:r w:rsidR="00D72E46">
        <w:rPr>
          <w:rFonts w:hint="eastAsia"/>
          <w:b w:val="0"/>
          <w:sz w:val="24"/>
        </w:rPr>
        <w:t>，即完成单位为</w:t>
      </w:r>
      <w:r w:rsidR="00D72E46" w:rsidRPr="00F21487">
        <w:rPr>
          <w:b w:val="0"/>
          <w:sz w:val="24"/>
        </w:rPr>
        <w:t>“</w:t>
      </w:r>
      <w:r w:rsidR="00D72E46" w:rsidRPr="00F27E78">
        <w:rPr>
          <w:rFonts w:hint="eastAsia"/>
          <w:b w:val="0"/>
          <w:sz w:val="24"/>
        </w:rPr>
        <w:t>四川省原子能研究院</w:t>
      </w:r>
      <w:r w:rsidR="00D72E46" w:rsidRPr="00F27E78">
        <w:rPr>
          <w:b w:val="0"/>
          <w:sz w:val="24"/>
        </w:rPr>
        <w:t xml:space="preserve"> 辐照保藏四川省重点实验室</w:t>
      </w:r>
      <w:r w:rsidR="00D72E46" w:rsidRPr="00F21487">
        <w:rPr>
          <w:b w:val="0"/>
          <w:sz w:val="24"/>
        </w:rPr>
        <w:t>”，相应的英文为“</w:t>
      </w:r>
      <w:r w:rsidR="00D72E46" w:rsidRPr="00F27E78">
        <w:rPr>
          <w:rFonts w:ascii="Times New Roman" w:hAnsi="Times New Roman"/>
          <w:b w:val="0"/>
          <w:sz w:val="24"/>
        </w:rPr>
        <w:t>Irradiation Preservation Technology Key Laboratory of Sichuan Province, Sichuan Institute of Atomic Energy, Chengdu 610101, China</w:t>
      </w:r>
      <w:r w:rsidR="00D72E46" w:rsidRPr="00F21487">
        <w:rPr>
          <w:b w:val="0"/>
          <w:sz w:val="24"/>
        </w:rPr>
        <w:t>”；同时注明“</w:t>
      </w:r>
      <w:r w:rsidR="00D72E46" w:rsidRPr="00F27E78">
        <w:rPr>
          <w:rFonts w:hint="eastAsia"/>
          <w:b w:val="0"/>
          <w:sz w:val="24"/>
        </w:rPr>
        <w:t>四川省原子能研究院</w:t>
      </w:r>
      <w:r w:rsidR="00D72E46" w:rsidRPr="00F27E78">
        <w:rPr>
          <w:b w:val="0"/>
          <w:sz w:val="24"/>
        </w:rPr>
        <w:t xml:space="preserve"> 辐照保藏四川省重点实验室开放基金资助</w:t>
      </w:r>
      <w:r w:rsidR="00D72E46" w:rsidRPr="00F21487">
        <w:rPr>
          <w:b w:val="0"/>
          <w:sz w:val="24"/>
        </w:rPr>
        <w:t>”（课题编号：</w:t>
      </w:r>
      <w:r w:rsidR="00D72E46">
        <w:rPr>
          <w:rFonts w:hint="eastAsia"/>
          <w:b w:val="0"/>
          <w:sz w:val="24"/>
        </w:rPr>
        <w:t>XXXXXX</w:t>
      </w:r>
      <w:r w:rsidR="00D72E46" w:rsidRPr="00F21487">
        <w:rPr>
          <w:b w:val="0"/>
          <w:sz w:val="24"/>
        </w:rPr>
        <w:t>），相应的英文为“</w:t>
      </w:r>
      <w:r w:rsidR="00D72E46" w:rsidRPr="00F27E78">
        <w:rPr>
          <w:rFonts w:ascii="Times New Roman" w:hAnsi="Times New Roman"/>
          <w:b w:val="0"/>
          <w:sz w:val="24"/>
        </w:rPr>
        <w:t>Supported by the Open Project Program of Irradiation Preservation Technology Key Laboratory of Sichuan Province, Sichuan Institute of Atomic Energy</w:t>
      </w:r>
      <w:r w:rsidR="00D72E46" w:rsidRPr="00093699">
        <w:rPr>
          <w:rFonts w:ascii="Times New Roman" w:hAnsi="Times New Roman"/>
          <w:b w:val="0"/>
          <w:sz w:val="24"/>
        </w:rPr>
        <w:t xml:space="preserve"> (No.</w:t>
      </w:r>
      <w:r w:rsidR="00D72E46">
        <w:rPr>
          <w:rFonts w:ascii="Times New Roman" w:hAnsi="Times New Roman"/>
          <w:b w:val="0"/>
          <w:sz w:val="24"/>
        </w:rPr>
        <w:t xml:space="preserve"> </w:t>
      </w:r>
      <w:r w:rsidR="00D72E46">
        <w:rPr>
          <w:rFonts w:ascii="Times New Roman" w:hAnsi="Times New Roman" w:hint="eastAsia"/>
          <w:b w:val="0"/>
          <w:sz w:val="24"/>
        </w:rPr>
        <w:t>XXXX</w:t>
      </w:r>
      <w:r w:rsidR="00D72E46" w:rsidRPr="00093699">
        <w:rPr>
          <w:rFonts w:ascii="Times New Roman" w:hAnsi="Times New Roman"/>
          <w:b w:val="0"/>
          <w:sz w:val="24"/>
        </w:rPr>
        <w:t>XX</w:t>
      </w:r>
      <w:r w:rsidR="00D72E46" w:rsidRPr="00E62D28">
        <w:rPr>
          <w:rFonts w:ascii="Times New Roman" w:hAnsi="Times New Roman"/>
          <w:b w:val="0"/>
          <w:sz w:val="24"/>
        </w:rPr>
        <w:t>)</w:t>
      </w:r>
      <w:r w:rsidR="00D72E46" w:rsidRPr="00F21487">
        <w:rPr>
          <w:b w:val="0"/>
          <w:sz w:val="24"/>
        </w:rPr>
        <w:t>”</w:t>
      </w:r>
      <w:r w:rsidR="00D72E46">
        <w:rPr>
          <w:rFonts w:hint="eastAsia"/>
          <w:b w:val="0"/>
          <w:sz w:val="24"/>
        </w:rPr>
        <w:t>.</w:t>
      </w:r>
    </w:p>
    <w:p w:rsidR="00D72E46" w:rsidRPr="00814BB6" w:rsidRDefault="008E1450" w:rsidP="00D72E46">
      <w:pPr>
        <w:spacing w:line="480" w:lineRule="auto"/>
        <w:ind w:right="-62" w:firstLineChars="200" w:firstLine="480"/>
        <w:rPr>
          <w:b w:val="0"/>
          <w:sz w:val="24"/>
        </w:rPr>
      </w:pPr>
      <w:r w:rsidRPr="00814BB6">
        <w:rPr>
          <w:rFonts w:hint="eastAsia"/>
          <w:b w:val="0"/>
          <w:sz w:val="24"/>
        </w:rPr>
        <w:t>第</w:t>
      </w:r>
      <w:r>
        <w:rPr>
          <w:rFonts w:hint="eastAsia"/>
          <w:b w:val="0"/>
          <w:sz w:val="24"/>
        </w:rPr>
        <w:t>六</w:t>
      </w:r>
      <w:r w:rsidRPr="00814BB6">
        <w:rPr>
          <w:rFonts w:hint="eastAsia"/>
          <w:b w:val="0"/>
          <w:sz w:val="24"/>
        </w:rPr>
        <w:t>条</w:t>
      </w:r>
      <w:r w:rsidR="00D72E46">
        <w:rPr>
          <w:rFonts w:hint="eastAsia"/>
          <w:b w:val="0"/>
          <w:sz w:val="24"/>
        </w:rPr>
        <w:t xml:space="preserve">　开放基金课题的</w:t>
      </w:r>
      <w:r w:rsidR="00D72E46" w:rsidRPr="00814BB6">
        <w:rPr>
          <w:rFonts w:hint="eastAsia"/>
          <w:b w:val="0"/>
          <w:sz w:val="24"/>
        </w:rPr>
        <w:t>研究成果归</w:t>
      </w:r>
      <w:r w:rsidR="00D72E46">
        <w:rPr>
          <w:rFonts w:hint="eastAsia"/>
          <w:b w:val="0"/>
          <w:sz w:val="24"/>
        </w:rPr>
        <w:t>甲乙双方</w:t>
      </w:r>
      <w:r w:rsidR="00D72E46" w:rsidRPr="00814BB6">
        <w:rPr>
          <w:rFonts w:hint="eastAsia"/>
          <w:b w:val="0"/>
          <w:sz w:val="24"/>
        </w:rPr>
        <w:t>共有，成果的鉴定、奖励、专利等由双方协商</w:t>
      </w:r>
      <w:r w:rsidR="00D72E46">
        <w:rPr>
          <w:rFonts w:hint="eastAsia"/>
          <w:b w:val="0"/>
          <w:sz w:val="24"/>
        </w:rPr>
        <w:t>共同署名，</w:t>
      </w:r>
      <w:r w:rsidR="00D72E46" w:rsidRPr="00814BB6">
        <w:rPr>
          <w:rFonts w:hint="eastAsia"/>
          <w:b w:val="0"/>
          <w:sz w:val="24"/>
        </w:rPr>
        <w:t>成果或技术</w:t>
      </w:r>
      <w:r w:rsidR="00D72E46">
        <w:rPr>
          <w:rFonts w:hint="eastAsia"/>
          <w:b w:val="0"/>
          <w:sz w:val="24"/>
        </w:rPr>
        <w:t>转让</w:t>
      </w:r>
      <w:r w:rsidR="00D72E46" w:rsidRPr="00814BB6">
        <w:rPr>
          <w:rFonts w:hint="eastAsia"/>
          <w:b w:val="0"/>
          <w:sz w:val="24"/>
        </w:rPr>
        <w:t>取得</w:t>
      </w:r>
      <w:r w:rsidR="00D72E46">
        <w:rPr>
          <w:rFonts w:hint="eastAsia"/>
          <w:b w:val="0"/>
          <w:sz w:val="24"/>
        </w:rPr>
        <w:t>的</w:t>
      </w:r>
      <w:r w:rsidR="00D72E46" w:rsidRPr="00814BB6">
        <w:rPr>
          <w:rFonts w:hint="eastAsia"/>
          <w:b w:val="0"/>
          <w:sz w:val="24"/>
        </w:rPr>
        <w:t>经济利益，</w:t>
      </w:r>
      <w:r w:rsidR="00D72E46">
        <w:rPr>
          <w:rFonts w:hint="eastAsia"/>
          <w:b w:val="0"/>
          <w:sz w:val="24"/>
        </w:rPr>
        <w:t>由双方协商分配。</w:t>
      </w:r>
    </w:p>
    <w:p w:rsidR="00D72E46" w:rsidRDefault="008E1450" w:rsidP="00D72E46">
      <w:pPr>
        <w:spacing w:line="480" w:lineRule="auto"/>
        <w:ind w:right="-62" w:firstLineChars="200" w:firstLine="480"/>
        <w:rPr>
          <w:b w:val="0"/>
          <w:sz w:val="24"/>
        </w:rPr>
      </w:pPr>
      <w:r>
        <w:rPr>
          <w:rFonts w:hint="eastAsia"/>
          <w:b w:val="0"/>
          <w:sz w:val="24"/>
        </w:rPr>
        <w:t>第七条</w:t>
      </w:r>
      <w:r w:rsidR="00D72E46" w:rsidRPr="00814BB6">
        <w:rPr>
          <w:rFonts w:hint="eastAsia"/>
          <w:b w:val="0"/>
          <w:sz w:val="24"/>
        </w:rPr>
        <w:t xml:space="preserve">　</w:t>
      </w:r>
      <w:r w:rsidR="00D72E46">
        <w:rPr>
          <w:rFonts w:hint="eastAsia"/>
          <w:b w:val="0"/>
          <w:sz w:val="24"/>
        </w:rPr>
        <w:t>乙方如不能按时完成合同中规定的各项任务和指标，甲方有权单方</w:t>
      </w:r>
      <w:r w:rsidR="00D72E46">
        <w:rPr>
          <w:rFonts w:hint="eastAsia"/>
          <w:b w:val="0"/>
          <w:sz w:val="24"/>
        </w:rPr>
        <w:lastRenderedPageBreak/>
        <w:t>终止</w:t>
      </w:r>
      <w:r w:rsidR="00D72E46" w:rsidRPr="001E5ACD">
        <w:rPr>
          <w:rFonts w:hint="eastAsia"/>
          <w:b w:val="0"/>
          <w:sz w:val="24"/>
        </w:rPr>
        <w:t>合同，并对经费重新调整分配。</w:t>
      </w:r>
    </w:p>
    <w:p w:rsidR="00D72E46" w:rsidRPr="00814BB6" w:rsidRDefault="008E1450" w:rsidP="00D72E46">
      <w:pPr>
        <w:spacing w:line="480" w:lineRule="auto"/>
        <w:ind w:right="-62" w:firstLineChars="200" w:firstLine="480"/>
        <w:rPr>
          <w:b w:val="0"/>
          <w:sz w:val="24"/>
        </w:rPr>
      </w:pPr>
      <w:r w:rsidRPr="00814BB6">
        <w:rPr>
          <w:rFonts w:hint="eastAsia"/>
          <w:b w:val="0"/>
          <w:sz w:val="24"/>
        </w:rPr>
        <w:t>第</w:t>
      </w:r>
      <w:r>
        <w:rPr>
          <w:rFonts w:hint="eastAsia"/>
          <w:b w:val="0"/>
          <w:sz w:val="24"/>
        </w:rPr>
        <w:t>八</w:t>
      </w:r>
      <w:r w:rsidRPr="00814BB6">
        <w:rPr>
          <w:rFonts w:hint="eastAsia"/>
          <w:b w:val="0"/>
          <w:sz w:val="24"/>
        </w:rPr>
        <w:t>条</w:t>
      </w:r>
      <w:r w:rsidR="00D72E46" w:rsidRPr="001E5ACD">
        <w:rPr>
          <w:rFonts w:hint="eastAsia"/>
          <w:b w:val="0"/>
          <w:sz w:val="24"/>
        </w:rPr>
        <w:t xml:space="preserve">　</w:t>
      </w:r>
      <w:r w:rsidR="00D72E46" w:rsidRPr="00814BB6">
        <w:rPr>
          <w:rFonts w:hint="eastAsia"/>
          <w:b w:val="0"/>
          <w:sz w:val="24"/>
        </w:rPr>
        <w:t>合同中未尽事</w:t>
      </w:r>
      <w:r w:rsidR="00D72E46" w:rsidRPr="002F28E4">
        <w:rPr>
          <w:rFonts w:hint="eastAsia"/>
          <w:b w:val="0"/>
          <w:sz w:val="24"/>
        </w:rPr>
        <w:t>宜由甲乙双方协商解决。</w:t>
      </w:r>
    </w:p>
    <w:p w:rsidR="00D72E46" w:rsidRPr="00814BB6" w:rsidRDefault="008E1450" w:rsidP="00D72E46">
      <w:pPr>
        <w:pStyle w:val="a5"/>
        <w:spacing w:line="480" w:lineRule="auto"/>
        <w:ind w:left="0" w:right="-62" w:firstLineChars="200" w:firstLine="480"/>
        <w:rPr>
          <w:b w:val="0"/>
        </w:rPr>
      </w:pPr>
      <w:r w:rsidRPr="001E5ACD">
        <w:rPr>
          <w:rFonts w:hint="eastAsia"/>
          <w:b w:val="0"/>
        </w:rPr>
        <w:t>第九条</w:t>
      </w:r>
      <w:r w:rsidR="00D72E46" w:rsidRPr="00814BB6">
        <w:rPr>
          <w:rFonts w:hint="eastAsia"/>
          <w:b w:val="0"/>
        </w:rPr>
        <w:t xml:space="preserve">　本合同一式</w:t>
      </w:r>
      <w:r w:rsidR="00D72E46">
        <w:rPr>
          <w:rFonts w:hint="eastAsia"/>
          <w:b w:val="0"/>
        </w:rPr>
        <w:t>四</w:t>
      </w:r>
      <w:r w:rsidR="00D72E46" w:rsidRPr="00814BB6">
        <w:rPr>
          <w:rFonts w:hint="eastAsia"/>
          <w:b w:val="0"/>
        </w:rPr>
        <w:t>份，甲</w:t>
      </w:r>
      <w:r w:rsidR="00D72E46">
        <w:rPr>
          <w:rFonts w:hint="eastAsia"/>
          <w:b w:val="0"/>
        </w:rPr>
        <w:t>方两份，乙</w:t>
      </w:r>
      <w:r w:rsidR="00D72E46" w:rsidRPr="00814BB6">
        <w:rPr>
          <w:rFonts w:hint="eastAsia"/>
          <w:b w:val="0"/>
        </w:rPr>
        <w:t>方及课题</w:t>
      </w:r>
      <w:r w:rsidR="00D72E46">
        <w:rPr>
          <w:rFonts w:hint="eastAsia"/>
          <w:b w:val="0"/>
        </w:rPr>
        <w:t>联系导师</w:t>
      </w:r>
      <w:r w:rsidR="00D72E46" w:rsidRPr="00814BB6">
        <w:rPr>
          <w:rFonts w:hint="eastAsia"/>
          <w:b w:val="0"/>
        </w:rPr>
        <w:t>各一份，经签字、盖章后生效。</w:t>
      </w:r>
    </w:p>
    <w:p w:rsidR="00D72E46" w:rsidRDefault="00D72E46" w:rsidP="00D72E46">
      <w:pPr>
        <w:spacing w:beforeLines="50" w:before="156" w:afterLines="10" w:after="31" w:line="480" w:lineRule="auto"/>
        <w:rPr>
          <w:color w:val="000000"/>
          <w:sz w:val="24"/>
        </w:rPr>
      </w:pPr>
    </w:p>
    <w:p w:rsidR="00D72E46" w:rsidRPr="00502CE2" w:rsidRDefault="00D72E46" w:rsidP="00D72E46">
      <w:pPr>
        <w:spacing w:beforeLines="50" w:before="156" w:afterLines="10" w:after="31" w:line="440" w:lineRule="exact"/>
        <w:rPr>
          <w:sz w:val="24"/>
        </w:rPr>
      </w:pPr>
      <w:r w:rsidRPr="00502CE2">
        <w:rPr>
          <w:rFonts w:hint="eastAsia"/>
          <w:sz w:val="24"/>
        </w:rPr>
        <w:t>甲方(盖章)：   　　                        乙方(签字)：</w:t>
      </w:r>
    </w:p>
    <w:p w:rsidR="00D72E46" w:rsidRPr="00502CE2" w:rsidRDefault="00D72E46" w:rsidP="00D72E46">
      <w:pPr>
        <w:spacing w:beforeLines="50" w:before="156" w:afterLines="10" w:after="31" w:line="440" w:lineRule="exact"/>
        <w:ind w:firstLineChars="750" w:firstLine="1807"/>
        <w:rPr>
          <w:sz w:val="24"/>
        </w:rPr>
      </w:pPr>
    </w:p>
    <w:p w:rsidR="00D72E46" w:rsidRPr="00E62D28" w:rsidRDefault="00D72E46" w:rsidP="00D72E46">
      <w:pPr>
        <w:spacing w:beforeLines="50" w:before="156" w:afterLines="10" w:after="31" w:line="440" w:lineRule="exact"/>
        <w:ind w:firstLineChars="637" w:firstLine="1535"/>
        <w:rPr>
          <w:sz w:val="24"/>
        </w:rPr>
      </w:pPr>
      <w:r w:rsidRPr="00502CE2">
        <w:rPr>
          <w:rFonts w:hint="eastAsia"/>
          <w:sz w:val="24"/>
        </w:rPr>
        <w:t>年　　月　　日</w:t>
      </w:r>
      <w:proofErr w:type="gramStart"/>
      <w:r w:rsidRPr="00502CE2">
        <w:rPr>
          <w:rFonts w:hint="eastAsia"/>
          <w:sz w:val="24"/>
        </w:rPr>
        <w:t xml:space="preserve">　      　      　　　　</w:t>
      </w:r>
      <w:proofErr w:type="gramEnd"/>
      <w:r w:rsidRPr="00502CE2">
        <w:rPr>
          <w:rFonts w:hint="eastAsia"/>
          <w:sz w:val="24"/>
        </w:rPr>
        <w:t xml:space="preserve"> 　年　　月　　日</w:t>
      </w:r>
    </w:p>
    <w:p w:rsidR="004F1C5B" w:rsidRPr="00D72E46" w:rsidRDefault="004F1C5B"/>
    <w:sectPr w:rsidR="004F1C5B" w:rsidRPr="00D72E46" w:rsidSect="00E62D28"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F1" w:rsidRDefault="002366F1" w:rsidP="00D72E46">
      <w:r>
        <w:separator/>
      </w:r>
    </w:p>
  </w:endnote>
  <w:endnote w:type="continuationSeparator" w:id="0">
    <w:p w:rsidR="002366F1" w:rsidRDefault="002366F1" w:rsidP="00D7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F1" w:rsidRDefault="002366F1" w:rsidP="00D72E46">
      <w:r>
        <w:separator/>
      </w:r>
    </w:p>
  </w:footnote>
  <w:footnote w:type="continuationSeparator" w:id="0">
    <w:p w:rsidR="002366F1" w:rsidRDefault="002366F1" w:rsidP="00D7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C3"/>
    <w:rsid w:val="000D349B"/>
    <w:rsid w:val="002366F1"/>
    <w:rsid w:val="002F28E4"/>
    <w:rsid w:val="004924CF"/>
    <w:rsid w:val="004F1C5B"/>
    <w:rsid w:val="008157ED"/>
    <w:rsid w:val="008E1450"/>
    <w:rsid w:val="009107C3"/>
    <w:rsid w:val="00A7746F"/>
    <w:rsid w:val="00D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46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E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E46"/>
    <w:rPr>
      <w:sz w:val="18"/>
      <w:szCs w:val="18"/>
    </w:rPr>
  </w:style>
  <w:style w:type="paragraph" w:styleId="a5">
    <w:name w:val="Block Text"/>
    <w:basedOn w:val="a"/>
    <w:rsid w:val="00D72E46"/>
    <w:pPr>
      <w:spacing w:line="360" w:lineRule="auto"/>
      <w:ind w:left="105" w:right="-61" w:firstLineChars="156" w:firstLine="374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46"/>
    <w:pPr>
      <w:widowControl w:val="0"/>
      <w:jc w:val="both"/>
    </w:pPr>
    <w:rPr>
      <w:rFonts w:ascii="宋体" w:eastAsia="宋体" w:hAnsi="宋体" w:cs="Times New Roman"/>
      <w:b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E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E46"/>
    <w:rPr>
      <w:sz w:val="18"/>
      <w:szCs w:val="18"/>
    </w:rPr>
  </w:style>
  <w:style w:type="paragraph" w:styleId="a5">
    <w:name w:val="Block Text"/>
    <w:basedOn w:val="a"/>
    <w:rsid w:val="00D72E46"/>
    <w:pPr>
      <w:spacing w:line="360" w:lineRule="auto"/>
      <w:ind w:left="105" w:right="-61" w:firstLineChars="156" w:firstLine="37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Huang</dc:creator>
  <cp:keywords/>
  <dc:description/>
  <cp:lastModifiedBy>Min Huang</cp:lastModifiedBy>
  <cp:revision>5</cp:revision>
  <dcterms:created xsi:type="dcterms:W3CDTF">2015-08-13T03:43:00Z</dcterms:created>
  <dcterms:modified xsi:type="dcterms:W3CDTF">2017-01-03T02:21:00Z</dcterms:modified>
</cp:coreProperties>
</file>